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046B" w14:textId="77777777" w:rsidR="00661104" w:rsidRPr="00661104" w:rsidRDefault="00661104" w:rsidP="00661104">
      <w:pPr>
        <w:widowControl/>
        <w:shd w:val="clear" w:color="auto" w:fill="FFFFFF"/>
        <w:jc w:val="center"/>
        <w:textAlignment w:val="center"/>
        <w:rPr>
          <w:rFonts w:ascii="微软雅黑" w:eastAsia="微软雅黑" w:hAnsi="微软雅黑" w:cs="微软雅黑" w:hint="eastAsia"/>
          <w:color w:val="333333"/>
          <w:sz w:val="24"/>
          <w:szCs w:val="24"/>
        </w:rPr>
      </w:pPr>
      <w:r w:rsidRPr="00661104">
        <w:rPr>
          <w:rFonts w:ascii="黑体" w:eastAsia="黑体" w:hAnsi="黑体" w:cs="黑体" w:hint="eastAsia"/>
          <w:bCs/>
          <w:sz w:val="44"/>
          <w:szCs w:val="44"/>
        </w:rPr>
        <w:t>经开区2023年各级财政衔接推进乡村振兴补助资金项目一览表</w:t>
      </w:r>
    </w:p>
    <w:tbl>
      <w:tblPr>
        <w:tblpPr w:leftFromText="180" w:rightFromText="180" w:vertAnchor="text" w:horzAnchor="page" w:tblpX="1196" w:tblpY="342"/>
        <w:tblOverlap w:val="never"/>
        <w:tblW w:w="1425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1"/>
        <w:gridCol w:w="1899"/>
        <w:gridCol w:w="6118"/>
        <w:gridCol w:w="2024"/>
        <w:gridCol w:w="1100"/>
        <w:gridCol w:w="1449"/>
        <w:gridCol w:w="726"/>
      </w:tblGrid>
      <w:tr w:rsidR="00661104" w:rsidRPr="00661104" w14:paraId="52015A65" w14:textId="77777777" w:rsidTr="006C6C92">
        <w:trPr>
          <w:trHeight w:val="533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732F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序号</w:t>
            </w:r>
          </w:p>
          <w:p w14:paraId="11E2A4A6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2E3A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项目名称</w:t>
            </w:r>
          </w:p>
          <w:p w14:paraId="46A12A35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6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0381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项目主要实施内容</w:t>
            </w:r>
          </w:p>
          <w:p w14:paraId="4CDC33F2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9AB7" w14:textId="77777777" w:rsidR="00661104" w:rsidRPr="00661104" w:rsidRDefault="00661104" w:rsidP="00661104">
            <w:pPr>
              <w:widowControl/>
              <w:spacing w:line="24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实施期限</w:t>
            </w:r>
          </w:p>
          <w:p w14:paraId="3C59231E" w14:textId="77777777" w:rsidR="00661104" w:rsidRPr="00661104" w:rsidRDefault="00661104" w:rsidP="00661104">
            <w:pPr>
              <w:widowControl/>
              <w:spacing w:line="240" w:lineRule="atLeast"/>
              <w:jc w:val="center"/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（具体到月）</w:t>
            </w:r>
          </w:p>
          <w:p w14:paraId="42A4F80F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4033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项目总投入（万元）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BBD1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备注</w:t>
            </w:r>
          </w:p>
          <w:p w14:paraId="5A463237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 </w:t>
            </w:r>
          </w:p>
        </w:tc>
      </w:tr>
      <w:tr w:rsidR="00661104" w:rsidRPr="00661104" w14:paraId="1766C72F" w14:textId="77777777" w:rsidTr="006C6C92">
        <w:trPr>
          <w:trHeight w:val="557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BC8B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F0E5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6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5736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7A2C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D5BC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总投入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486A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661104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lang w:bidi="ar"/>
              </w:rPr>
              <w:t>其中财政衔接资金</w:t>
            </w:r>
          </w:p>
        </w:tc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F069" w14:textId="77777777" w:rsidR="00661104" w:rsidRPr="00661104" w:rsidRDefault="00661104" w:rsidP="00661104">
            <w:pPr>
              <w:widowControl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661104" w:rsidRPr="00661104" w14:paraId="3B2444AD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2426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A9FC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proofErr w:type="gramStart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苏圩美丽</w:t>
            </w:r>
            <w:proofErr w:type="gramEnd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乡村建设项目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FCC4" w14:textId="77777777" w:rsidR="00661104" w:rsidRPr="00661104" w:rsidRDefault="00661104" w:rsidP="00661104">
            <w:pPr>
              <w:widowControl/>
              <w:tabs>
                <w:tab w:val="left" w:pos="1362"/>
              </w:tabs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围绕</w:t>
            </w:r>
            <w:proofErr w:type="gramStart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苏圩美丽</w:t>
            </w:r>
            <w:proofErr w:type="gramEnd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乡村建设项目，</w:t>
            </w:r>
            <w:proofErr w:type="gramStart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依托村</w:t>
            </w:r>
            <w:proofErr w:type="gramEnd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集体股份制公司发展</w:t>
            </w:r>
            <w:proofErr w:type="gramStart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苏圩美丽</w:t>
            </w:r>
            <w:proofErr w:type="gramEnd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乡村中草药观光种植，着力</w:t>
            </w:r>
            <w:proofErr w:type="gramStart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打造农旅融合</w:t>
            </w:r>
            <w:proofErr w:type="gramEnd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发展。计划规模种植300亩半边莲，一期种植50亩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CB56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2022.12-2023.12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7DCF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300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2053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FDDA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  <w:tr w:rsidR="00661104" w:rsidRPr="00661104" w14:paraId="75035296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6853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34C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入股南蔡家门口就业创业园项目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79EC" w14:textId="77777777" w:rsidR="00661104" w:rsidRPr="00661104" w:rsidRDefault="00661104" w:rsidP="00661104">
            <w:pPr>
              <w:widowControl/>
              <w:tabs>
                <w:tab w:val="left" w:pos="1302"/>
              </w:tabs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入股投资标准化厂房，预计厂房每年可增加集体经济收入3.3余万元。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3F3B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2022.10-2023.8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94DF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500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1212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F4F7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  <w:tr w:rsidR="00661104" w:rsidRPr="00661104" w14:paraId="0352EDF0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4C4D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F552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建设标准化厂房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3258" w14:textId="77777777" w:rsidR="00661104" w:rsidRPr="00661104" w:rsidRDefault="00661104" w:rsidP="00661104">
            <w:pPr>
              <w:widowControl/>
              <w:tabs>
                <w:tab w:val="left" w:pos="687"/>
              </w:tabs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bCs/>
                <w:szCs w:val="21"/>
              </w:rPr>
              <w:t>南蔡家门口就业创业园项目（进行地下管网及附属设施建设，厂房装修）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0E7E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2022.5-2023.8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DE46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4000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0FDB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kern w:val="0"/>
                <w:szCs w:val="21"/>
              </w:rPr>
              <w:t>109.505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F1AB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  <w:tr w:rsidR="00661104" w:rsidRPr="00661104" w14:paraId="52162103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C83C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7A8B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南蔡乡户</w:t>
            </w:r>
            <w:proofErr w:type="gramStart"/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厕改造</w:t>
            </w:r>
            <w:proofErr w:type="gramEnd"/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01AF" w14:textId="77777777" w:rsidR="00661104" w:rsidRPr="00661104" w:rsidRDefault="00661104" w:rsidP="00661104">
            <w:pPr>
              <w:widowControl/>
              <w:tabs>
                <w:tab w:val="left" w:pos="1377"/>
              </w:tabs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改造户厕123户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7297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2023.4-2023.7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C06D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6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10ED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538D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  <w:tr w:rsidR="00661104" w:rsidRPr="00661104" w14:paraId="2D2F1F52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534C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50F7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乡村公益医疗互助试点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0313" w14:textId="77777777" w:rsidR="00661104" w:rsidRPr="00661104" w:rsidRDefault="00661104" w:rsidP="00661104">
            <w:pPr>
              <w:widowControl/>
              <w:tabs>
                <w:tab w:val="left" w:pos="1917"/>
              </w:tabs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在全南蔡乡推广“福村宝”，确保全乡参与率达到40%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C697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2023.5-2023.7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9520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64.99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D9A5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kern w:val="0"/>
                <w:szCs w:val="21"/>
              </w:rPr>
              <w:t>32.495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73CB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  <w:tr w:rsidR="00661104" w:rsidRPr="00661104" w14:paraId="601EA837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47D6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6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9551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大病补充保险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FD39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为建档立卡户购买大病补充保险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4168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2023.5-2023.7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1A7C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33.68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C983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33.68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5E7D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  <w:tr w:rsidR="00661104" w:rsidRPr="00661104" w14:paraId="7C708706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8C6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7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C1E6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低收入农户购买因灾致贫保险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5059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为建档立卡户购买因灾致贫保险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3E38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2023.7-2023.9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ED05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3.35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AA44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3.35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B731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  <w:tr w:rsidR="00661104" w:rsidRPr="00661104" w14:paraId="01798FEA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E22D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8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8886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困难子女发放助学金（春季、秋季）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7504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为困难户子女发放助学金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E980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2023.5-2023.6</w:t>
            </w:r>
          </w:p>
          <w:p w14:paraId="536AC58A" w14:textId="77777777" w:rsidR="00661104" w:rsidRPr="00661104" w:rsidRDefault="00661104" w:rsidP="00661104">
            <w:pPr>
              <w:spacing w:after="120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2023.11-2023.12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2A81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548.288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7BDE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548.288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C7CA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  <w:tr w:rsidR="00661104" w:rsidRPr="00661104" w14:paraId="199FBE95" w14:textId="77777777" w:rsidTr="006C6C92">
        <w:trPr>
          <w:trHeight w:val="558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BD54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9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17A2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低收入农户基本生活水电费用补贴</w:t>
            </w:r>
          </w:p>
        </w:tc>
        <w:tc>
          <w:tcPr>
            <w:tcW w:w="6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7834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为建档立卡户发放基本生活水电费用补贴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5CFC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2023.11-2023.12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1BF7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43.15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CCA4" w14:textId="77777777" w:rsidR="00661104" w:rsidRPr="00661104" w:rsidRDefault="00661104" w:rsidP="00661104">
            <w:pPr>
              <w:widowControl/>
              <w:spacing w:line="320" w:lineRule="atLeast"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  <w:r w:rsidRPr="00661104"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  <w:t>43.15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776F" w14:textId="77777777" w:rsidR="00661104" w:rsidRPr="00661104" w:rsidRDefault="00661104" w:rsidP="00661104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Cs w:val="21"/>
                <w:lang w:bidi="ar"/>
              </w:rPr>
            </w:pPr>
          </w:p>
        </w:tc>
      </w:tr>
    </w:tbl>
    <w:p w14:paraId="205F2B21" w14:textId="77777777" w:rsidR="00661104" w:rsidRPr="00661104" w:rsidRDefault="00661104" w:rsidP="00661104">
      <w:pPr>
        <w:spacing w:after="120"/>
        <w:rPr>
          <w:rFonts w:ascii="Calibri" w:eastAsia="宋体" w:hAnsi="Calibri" w:cs="Times New Roman" w:hint="eastAsia"/>
          <w:szCs w:val="24"/>
        </w:rPr>
      </w:pPr>
    </w:p>
    <w:p w14:paraId="7ACA583C" w14:textId="77777777" w:rsidR="00C93BF1" w:rsidRDefault="00C93BF1"/>
    <w:sectPr w:rsidR="00C93BF1">
      <w:pgSz w:w="16838" w:h="11906" w:orient="landscape"/>
      <w:pgMar w:top="1474" w:right="1701" w:bottom="1587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ABE0" w14:textId="77777777" w:rsidR="008F64E1" w:rsidRDefault="008F64E1" w:rsidP="00661104">
      <w:r>
        <w:separator/>
      </w:r>
    </w:p>
  </w:endnote>
  <w:endnote w:type="continuationSeparator" w:id="0">
    <w:p w14:paraId="383F8BF7" w14:textId="77777777" w:rsidR="008F64E1" w:rsidRDefault="008F64E1" w:rsidP="006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A9C1" w14:textId="77777777" w:rsidR="008F64E1" w:rsidRDefault="008F64E1" w:rsidP="00661104">
      <w:r>
        <w:separator/>
      </w:r>
    </w:p>
  </w:footnote>
  <w:footnote w:type="continuationSeparator" w:id="0">
    <w:p w14:paraId="1A71A874" w14:textId="77777777" w:rsidR="008F64E1" w:rsidRDefault="008F64E1" w:rsidP="0066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58"/>
    <w:rsid w:val="00661104"/>
    <w:rsid w:val="008F64E1"/>
    <w:rsid w:val="00A72758"/>
    <w:rsid w:val="00C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643249-9951-407D-B97B-FA2A9795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1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387</Characters>
  <Application>Microsoft Office Word</Application>
  <DocSecurity>0</DocSecurity>
  <Lines>20</Lines>
  <Paragraphs>8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红卫 梁</dc:creator>
  <cp:keywords/>
  <dc:description/>
  <cp:lastModifiedBy>红卫 梁</cp:lastModifiedBy>
  <cp:revision>2</cp:revision>
  <dcterms:created xsi:type="dcterms:W3CDTF">2023-12-27T03:48:00Z</dcterms:created>
  <dcterms:modified xsi:type="dcterms:W3CDTF">2023-12-27T03:49:00Z</dcterms:modified>
</cp:coreProperties>
</file>