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38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00"/>
        <w:gridCol w:w="1701"/>
        <w:gridCol w:w="2016"/>
        <w:gridCol w:w="1483"/>
        <w:gridCol w:w="1617"/>
        <w:gridCol w:w="1700"/>
        <w:gridCol w:w="2483"/>
        <w:gridCol w:w="1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8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bookmarkStart w:id="14" w:name="_GoBack"/>
            <w:bookmarkEnd w:id="14"/>
            <w:bookmarkStart w:id="0" w:name="_988455673"/>
            <w:bookmarkEnd w:id="0"/>
            <w:bookmarkStart w:id="1" w:name="_988455626"/>
            <w:bookmarkEnd w:id="1"/>
            <w:bookmarkStart w:id="2" w:name="_988456248"/>
            <w:bookmarkEnd w:id="2"/>
            <w:bookmarkStart w:id="3" w:name="_988455157"/>
            <w:bookmarkEnd w:id="3"/>
            <w:bookmarkStart w:id="4" w:name="_1085816261"/>
            <w:bookmarkEnd w:id="4"/>
            <w:bookmarkStart w:id="5" w:name="_988455526"/>
            <w:bookmarkEnd w:id="5"/>
            <w:bookmarkStart w:id="6" w:name="_988455233"/>
            <w:bookmarkEnd w:id="6"/>
            <w:bookmarkStart w:id="7" w:name="_988455599"/>
            <w:bookmarkEnd w:id="7"/>
            <w:bookmarkStart w:id="8" w:name="_1085816455"/>
            <w:bookmarkEnd w:id="8"/>
            <w:bookmarkStart w:id="9" w:name="_988455575"/>
            <w:bookmarkEnd w:id="9"/>
            <w:bookmarkStart w:id="10" w:name="_988455212"/>
            <w:bookmarkEnd w:id="10"/>
            <w:bookmarkStart w:id="11" w:name="_1530621212"/>
            <w:bookmarkEnd w:id="11"/>
            <w:bookmarkStart w:id="12" w:name="_988455645"/>
            <w:bookmarkEnd w:id="12"/>
            <w:bookmarkStart w:id="13" w:name="_1085814740"/>
            <w:bookmarkEnd w:id="13"/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lang w:val="en-US" w:eastAsia="zh-CN" w:bidi="ar-SA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2024年度市财政衔接推进乡村振兴补助资金分配方案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单位：万元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项目概况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实施年份</w:t>
            </w:r>
          </w:p>
        </w:tc>
        <w:tc>
          <w:tcPr>
            <w:tcW w:w="3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2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总投资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南蔡乡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新蔡村蔬菜产业创业园（二期）项目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建成22栋，2040m²的现代农业日光温室大棚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吸纳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50余人就业，拓展农民稳定增收的渠道、增加集体经济收入、带动乡村发展、推进乡村振兴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南蔡乡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乡村公益医疗互助试点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在全乡推广“福村宝”，确保全乡参与率达到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%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64.685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健全预防因病致贫返贫长效机制，为广大群众提供更可靠的医疗保障，巩固脱贫攻坚成果。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6"/>
        <w:rPr>
          <w:rFonts w:hint="default"/>
          <w:lang w:eastAsia="zh-CN"/>
        </w:rPr>
      </w:pPr>
    </w:p>
    <w:sectPr>
      <w:footerReference r:id="rId5" w:type="default"/>
      <w:pgSz w:w="16838" w:h="11906" w:orient="landscape"/>
      <w:pgMar w:top="1474" w:right="1701" w:bottom="1587" w:left="1701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6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exact"/>
      <w:rPr>
        <w:rFonts w:ascii="仿宋" w:hAnsi="仿宋" w:eastAsia="仿宋" w:cs="仿宋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84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MjczZjU3ZjFmZTExYWVmZGJlZjFjYjEzNjhhZTMifQ=="/>
  </w:docVars>
  <w:rsids>
    <w:rsidRoot w:val="7DC67776"/>
    <w:rsid w:val="00397576"/>
    <w:rsid w:val="026B3007"/>
    <w:rsid w:val="038E76F9"/>
    <w:rsid w:val="03A32B4A"/>
    <w:rsid w:val="04992EA7"/>
    <w:rsid w:val="05A56137"/>
    <w:rsid w:val="05E92C93"/>
    <w:rsid w:val="07307379"/>
    <w:rsid w:val="086310FC"/>
    <w:rsid w:val="08EA0D15"/>
    <w:rsid w:val="0C9900D6"/>
    <w:rsid w:val="0CAE781F"/>
    <w:rsid w:val="0D313635"/>
    <w:rsid w:val="0FC655D7"/>
    <w:rsid w:val="10DE4D19"/>
    <w:rsid w:val="12556ECA"/>
    <w:rsid w:val="128839DD"/>
    <w:rsid w:val="13822A1D"/>
    <w:rsid w:val="138A5FE6"/>
    <w:rsid w:val="151575B7"/>
    <w:rsid w:val="16041350"/>
    <w:rsid w:val="16C60979"/>
    <w:rsid w:val="16D1523A"/>
    <w:rsid w:val="18CE3509"/>
    <w:rsid w:val="1A772575"/>
    <w:rsid w:val="1B656DC6"/>
    <w:rsid w:val="1C5568B1"/>
    <w:rsid w:val="1D326B25"/>
    <w:rsid w:val="1EB52B1F"/>
    <w:rsid w:val="22230587"/>
    <w:rsid w:val="22DA1DB7"/>
    <w:rsid w:val="23E95EF7"/>
    <w:rsid w:val="280E605F"/>
    <w:rsid w:val="2AF165A4"/>
    <w:rsid w:val="2CBD5F7C"/>
    <w:rsid w:val="2EAA7404"/>
    <w:rsid w:val="2F964A23"/>
    <w:rsid w:val="30174C2B"/>
    <w:rsid w:val="30944BF9"/>
    <w:rsid w:val="309B5ED3"/>
    <w:rsid w:val="30FA7AC8"/>
    <w:rsid w:val="35CB0D67"/>
    <w:rsid w:val="36861356"/>
    <w:rsid w:val="370E68A3"/>
    <w:rsid w:val="37563113"/>
    <w:rsid w:val="38DB62C5"/>
    <w:rsid w:val="3AF23254"/>
    <w:rsid w:val="3D5A204A"/>
    <w:rsid w:val="3F776A05"/>
    <w:rsid w:val="3FB01D47"/>
    <w:rsid w:val="41E81DF6"/>
    <w:rsid w:val="42496FD6"/>
    <w:rsid w:val="43F9776B"/>
    <w:rsid w:val="46AC5AA6"/>
    <w:rsid w:val="471528AB"/>
    <w:rsid w:val="4A6C4D08"/>
    <w:rsid w:val="4AF65855"/>
    <w:rsid w:val="4B5D4A84"/>
    <w:rsid w:val="4CF81D81"/>
    <w:rsid w:val="4E16465F"/>
    <w:rsid w:val="53591694"/>
    <w:rsid w:val="54DE4283"/>
    <w:rsid w:val="576176AA"/>
    <w:rsid w:val="57866C70"/>
    <w:rsid w:val="5A851901"/>
    <w:rsid w:val="5B824224"/>
    <w:rsid w:val="5B9A442A"/>
    <w:rsid w:val="5C024EE7"/>
    <w:rsid w:val="5E1C4F09"/>
    <w:rsid w:val="69872FA0"/>
    <w:rsid w:val="6AF255DC"/>
    <w:rsid w:val="6B2F7D93"/>
    <w:rsid w:val="6CE41320"/>
    <w:rsid w:val="6DFE4A7A"/>
    <w:rsid w:val="6FDE3888"/>
    <w:rsid w:val="70457711"/>
    <w:rsid w:val="706A1EA4"/>
    <w:rsid w:val="744C188B"/>
    <w:rsid w:val="771340C5"/>
    <w:rsid w:val="77387FA1"/>
    <w:rsid w:val="776A4BF9"/>
    <w:rsid w:val="7841627E"/>
    <w:rsid w:val="79973C2A"/>
    <w:rsid w:val="7AEA15DD"/>
    <w:rsid w:val="7D266301"/>
    <w:rsid w:val="7DC67776"/>
    <w:rsid w:val="7EE747B5"/>
    <w:rsid w:val="7F0F768A"/>
    <w:rsid w:val="7F2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8">
    <w:name w:val="heading 1"/>
    <w:basedOn w:val="1"/>
    <w:next w:val="1"/>
    <w:link w:val="16"/>
    <w:autoRedefine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0"/>
    </w:pPr>
    <w:rPr>
      <w:rFonts w:ascii="Times New Roman" w:hAnsi="Times New Roman" w:eastAsia="黑体" w:cstheme="minorBidi"/>
      <w:kern w:val="44"/>
      <w:sz w:val="32"/>
    </w:rPr>
  </w:style>
  <w:style w:type="paragraph" w:styleId="9">
    <w:name w:val="heading 2"/>
    <w:basedOn w:val="1"/>
    <w:next w:val="1"/>
    <w:link w:val="14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"/>
    </w:rPr>
  </w:style>
  <w:style w:type="paragraph" w:styleId="10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0"/>
    <w:pPr>
      <w:spacing w:line="360" w:lineRule="auto"/>
      <w:ind w:firstLine="200" w:firstLineChars="200"/>
    </w:pPr>
    <w:rPr>
      <w:sz w:val="28"/>
      <w:szCs w:val="28"/>
    </w:rPr>
  </w:style>
  <w:style w:type="paragraph" w:styleId="3">
    <w:name w:val="Body Text Indent"/>
    <w:basedOn w:val="1"/>
    <w:next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autoRedefine/>
    <w:qFormat/>
    <w:uiPriority w:val="0"/>
    <w:pPr>
      <w:ind w:firstLine="420" w:firstLineChars="100"/>
    </w:pPr>
  </w:style>
  <w:style w:type="paragraph" w:styleId="5">
    <w:name w:val="Body Text"/>
    <w:basedOn w:val="1"/>
    <w:next w:val="6"/>
    <w:autoRedefine/>
    <w:qFormat/>
    <w:uiPriority w:val="99"/>
    <w:pPr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6">
    <w:name w:val="header"/>
    <w:basedOn w:val="1"/>
    <w:next w:val="7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index 8"/>
    <w:basedOn w:val="1"/>
    <w:next w:val="1"/>
    <w:autoRedefine/>
    <w:qFormat/>
    <w:uiPriority w:val="0"/>
    <w:pPr>
      <w:ind w:left="2940"/>
    </w:p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4">
    <w:name w:val="标题 2 Char"/>
    <w:link w:val="9"/>
    <w:autoRedefine/>
    <w:qFormat/>
    <w:uiPriority w:val="0"/>
    <w:rPr>
      <w:rFonts w:ascii="Arial" w:hAnsi="Arial" w:eastAsia="楷体" w:cs="Times New Roman"/>
      <w:sz w:val="32"/>
    </w:rPr>
  </w:style>
  <w:style w:type="paragraph" w:customStyle="1" w:styleId="15">
    <w:name w:val="样式1"/>
    <w:basedOn w:val="8"/>
    <w:next w:val="1"/>
    <w:autoRedefine/>
    <w:qFormat/>
    <w:uiPriority w:val="0"/>
    <w:rPr>
      <w:rFonts w:ascii="Times New Roman" w:hAnsi="Times New Roman" w:eastAsia="楷体_GB2312"/>
    </w:rPr>
  </w:style>
  <w:style w:type="character" w:customStyle="1" w:styleId="16">
    <w:name w:val="标题 1 Char"/>
    <w:link w:val="8"/>
    <w:autoRedefine/>
    <w:qFormat/>
    <w:uiPriority w:val="0"/>
    <w:rPr>
      <w:rFonts w:ascii="Times New Roman" w:hAnsi="Times New Roman" w:eastAsia="楷体_GB2312" w:cstheme="minorBidi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440</Characters>
  <Lines>0</Lines>
  <Paragraphs>0</Paragraphs>
  <TotalTime>5</TotalTime>
  <ScaleCrop>false</ScaleCrop>
  <LinksUpToDate>false</LinksUpToDate>
  <CharactersWithSpaces>440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2022-03-16T06:39:00Z</dcterms:created>
  <dc:creator>WPS_1502673540</dc:creator>
  <cp:lastModifiedBy>随心</cp:lastModifiedBy>
  <cp:lastPrinted>2023-08-07T01:05:00Z</cp:lastPrinted>
  <dcterms:modified xsi:type="dcterms:W3CDTF">2024-09-30T07:04:26Z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55F8F14C3B0D46CD9D17ECE76D6983E6_13</vt:lpwstr>
  </property>
</Properties>
</file>